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D9" w:rsidRPr="00D43ED9" w:rsidRDefault="00D43ED9" w:rsidP="00D43ED9">
      <w:pPr>
        <w:spacing w:after="0" w:line="240" w:lineRule="auto"/>
        <w:rPr>
          <w:rStyle w:val="clearfix"/>
          <w:rFonts w:asciiTheme="majorBidi" w:hAnsiTheme="majorBidi" w:cstheme="majorBidi"/>
          <w:sz w:val="24"/>
          <w:szCs w:val="24"/>
        </w:rPr>
      </w:pPr>
      <w:r w:rsidRPr="00D43ED9">
        <w:rPr>
          <w:rStyle w:val="clearfix"/>
          <w:rFonts w:asciiTheme="majorBidi" w:hAnsiTheme="majorBidi" w:cstheme="majorBidi"/>
          <w:b/>
          <w:bCs/>
          <w:sz w:val="24"/>
          <w:szCs w:val="24"/>
          <w:u w:val="single"/>
        </w:rPr>
        <w:t>Texte1</w:t>
      </w:r>
      <w:r w:rsidRPr="00D43ED9">
        <w:rPr>
          <w:rStyle w:val="clearfix"/>
          <w:rFonts w:asciiTheme="majorBidi" w:hAnsiTheme="majorBidi" w:cstheme="majorBidi"/>
          <w:sz w:val="24"/>
          <w:szCs w:val="24"/>
        </w:rPr>
        <w:t> :</w:t>
      </w:r>
    </w:p>
    <w:p w:rsidR="00D43ED9" w:rsidRPr="00D43ED9" w:rsidRDefault="00D43ED9" w:rsidP="00D43ED9">
      <w:pPr>
        <w:spacing w:before="100" w:beforeAutospacing="1" w:after="100" w:afterAutospacing="1" w:line="240" w:lineRule="auto"/>
        <w:outlineLvl w:val="0"/>
        <w:rPr>
          <w:rStyle w:val="clearfix"/>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Discours </w:t>
      </w:r>
      <w:r w:rsidR="00B86AE0">
        <w:rPr>
          <w:rFonts w:ascii="Times New Roman" w:eastAsia="Times New Roman" w:hAnsi="Times New Roman" w:cs="Times New Roman"/>
          <w:b/>
          <w:bCs/>
          <w:kern w:val="36"/>
          <w:sz w:val="24"/>
          <w:szCs w:val="24"/>
          <w:lang w:eastAsia="fr-FR"/>
        </w:rPr>
        <w:t xml:space="preserve">officiel </w:t>
      </w:r>
      <w:r>
        <w:rPr>
          <w:rFonts w:ascii="Times New Roman" w:eastAsia="Times New Roman" w:hAnsi="Times New Roman" w:cs="Times New Roman"/>
          <w:b/>
          <w:bCs/>
          <w:kern w:val="36"/>
          <w:sz w:val="24"/>
          <w:szCs w:val="24"/>
          <w:lang w:eastAsia="fr-FR"/>
        </w:rPr>
        <w:t xml:space="preserve">d’Emmanuel Macron </w:t>
      </w:r>
      <w:r w:rsidRPr="00D43ED9">
        <w:rPr>
          <w:rFonts w:ascii="Times New Roman" w:eastAsia="Times New Roman" w:hAnsi="Times New Roman" w:cs="Times New Roman"/>
          <w:b/>
          <w:bCs/>
          <w:kern w:val="36"/>
          <w:sz w:val="24"/>
          <w:szCs w:val="24"/>
          <w:lang w:eastAsia="fr-FR"/>
        </w:rPr>
        <w:t>sur la lutte contre l'épidémie de Covid-19</w:t>
      </w:r>
      <w:r>
        <w:rPr>
          <w:rFonts w:ascii="Times New Roman" w:eastAsia="Times New Roman" w:hAnsi="Times New Roman" w:cs="Times New Roman"/>
          <w:b/>
          <w:bCs/>
          <w:kern w:val="36"/>
          <w:sz w:val="24"/>
          <w:szCs w:val="24"/>
          <w:lang w:eastAsia="fr-FR"/>
        </w:rPr>
        <w:t>.</w:t>
      </w:r>
    </w:p>
    <w:p w:rsidR="008C393D" w:rsidRPr="00D43ED9" w:rsidRDefault="00D43ED9" w:rsidP="00D43ED9">
      <w:pPr>
        <w:spacing w:after="0" w:line="240" w:lineRule="auto"/>
        <w:rPr>
          <w:rStyle w:val="clearfix"/>
          <w:rFonts w:asciiTheme="majorBidi" w:hAnsiTheme="majorBidi" w:cstheme="majorBidi"/>
          <w:sz w:val="24"/>
          <w:szCs w:val="24"/>
          <w:rtl/>
        </w:rPr>
      </w:pPr>
      <w:r w:rsidRPr="00D43ED9">
        <w:rPr>
          <w:rStyle w:val="clearfix"/>
          <w:rFonts w:asciiTheme="majorBidi" w:hAnsiTheme="majorBidi" w:cstheme="majorBidi"/>
          <w:sz w:val="24"/>
          <w:szCs w:val="24"/>
        </w:rPr>
        <w:t>Mes chers compatriotes, de métropole, de l'outre-mer et de l'étranger.</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La crise sanitaire que nous traversons, cette épidémie de COVID-19, dure depuis maintenant plus d'un an.</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Un an de peine, d'épreuves, où nous aurons été au moins 4 millions et demi à contracter la maladie et où bientôt 100 000 familles auront été endeuillées.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Un an d'efforts pour tous. D'angoisses, de sacrifices. De fiertés aussi et d'actes héroïques.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Un an où, ensemble, nous avons résisté et appris. Un an où nous avons tenu. Je vous l'avais dit dès le début : nous allons vivre avec le virus. C'est bien cela.</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Alors si ce soir je m'adresse à vous, avec autant d'humilité que de détermination, c'est pour vous dire que nous allons tenir, encore, et essayer de faire le point sur l'épidémie, les prochaines étapes.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Essayer de voir dire que si nous restons unis, solidaires, si nous savons, durant les prochaines semaines, nous organiser, alors nous verrons le bout du tunnel. Et nous nous retrouverons.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Si je m'adresse à vous, c'est pour appeler à la mobilisation de chacun pour ce mois d'avril où beaucoup se joue.</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Où en sommes-nous aujourd'hui ?</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Après un confinement dur lors de la première vague au printemps 2020, puis ce qu'on a appelé un confinement adapté lors de la seconde vague à l'automne dernier, nous avons opté depuis le début de cette année 2021 pour une réponse qui visait à freiner l'épidémie sans nous confiner.</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Trois principes n'ont cessé de nous guider.</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D'abord la sécurité : vous protéger, ne jamais transiger sur la santé des Françaises et des Français, permettre à chacun d'être soigné dans les meilleures conditions.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Ensuite le deuxième principe, c'est l'équilibre : c'est-à-dire prendre en compte les conséquences aussi des restrictions sur nos enfants et leur éducation, sur l'économie, la société, la santé mentale notamment des plus jeunes, veiller à ne pas pénaliser les territoires où le virus circule moins ou peu.</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Et puis le troisième principe, c'est la responsabilité : c'est-à-dire faire confiance. Préférer, aux contraintes pour tous, le civisme de chacun pour avoir les bons comportements face au virus, limiter ses contacts, se faire tester au premier symptôme et s'isoler lorsqu'on est positif.</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 xml:space="preserve">Sécurité, équilibre, responsabilité : ce sont ces trois principes qui nous ont conduit, fin janvier, à privilégier le renforcement de cette stratégie tester-alerter-protéger, le couvre-feu, la fermeture de certains établissements, sur le </w:t>
      </w:r>
      <w:proofErr w:type="spellStart"/>
      <w:r w:rsidRPr="00D43ED9">
        <w:rPr>
          <w:rStyle w:val="clearfix"/>
          <w:rFonts w:asciiTheme="majorBidi" w:hAnsiTheme="majorBidi" w:cstheme="majorBidi"/>
          <w:sz w:val="24"/>
          <w:szCs w:val="24"/>
        </w:rPr>
        <w:t>reconfinement</w:t>
      </w:r>
      <w:proofErr w:type="spellEnd"/>
      <w:r w:rsidRPr="00D43ED9">
        <w:rPr>
          <w:rStyle w:val="clearfix"/>
          <w:rFonts w:asciiTheme="majorBidi" w:hAnsiTheme="majorBidi" w:cstheme="majorBidi"/>
          <w:sz w:val="24"/>
          <w:szCs w:val="24"/>
        </w:rPr>
        <w:t xml:space="preserve"> général du pays.</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 xml:space="preserve">Nous avons tous consentis des efforts importants et le virus a continué de circuler, il continue de </w:t>
      </w:r>
      <w:r w:rsidRPr="00D43ED9">
        <w:rPr>
          <w:rStyle w:val="clearfix"/>
          <w:rFonts w:asciiTheme="majorBidi" w:hAnsiTheme="majorBidi" w:cstheme="majorBidi"/>
          <w:sz w:val="24"/>
          <w:szCs w:val="24"/>
        </w:rPr>
        <w:lastRenderedPageBreak/>
        <w:t>circuler aujourd'hui fortement.</w:t>
      </w:r>
      <w:r w:rsidRPr="00D43ED9">
        <w:rPr>
          <w:rFonts w:asciiTheme="majorBidi" w:hAnsiTheme="majorBidi" w:cstheme="majorBidi"/>
          <w:sz w:val="24"/>
          <w:szCs w:val="24"/>
        </w:rPr>
        <w:br/>
      </w:r>
      <w:r w:rsidRPr="00D43ED9">
        <w:rPr>
          <w:rFonts w:asciiTheme="majorBidi" w:hAnsiTheme="majorBidi" w:cstheme="majorBidi"/>
          <w:sz w:val="24"/>
          <w:szCs w:val="24"/>
        </w:rPr>
        <w:br/>
      </w:r>
      <w:r w:rsidRPr="00D43ED9">
        <w:rPr>
          <w:rStyle w:val="clearfix"/>
          <w:rFonts w:asciiTheme="majorBidi" w:hAnsiTheme="majorBidi" w:cstheme="majorBidi"/>
          <w:sz w:val="24"/>
          <w:szCs w:val="24"/>
        </w:rPr>
        <w:t>Mais là où beaucoup de nos voisins ont décidé de confiner, il y a maintenant quatre mois, nos voisins Allemands par exemple, là où nous amis italiens en sont à leur quatrième confinement, nous avons, aussi par ces choix collectifs que nous avons fait, gagné des jours précieux de liberté, des semaines d'apprentissage pour nos enfants, nous avons permis à des centaines de milliers de travailleurs de garder la tête hors de l'eau sans jamais perdre le contrôle de l'épidémie.</w:t>
      </w:r>
    </w:p>
    <w:p w:rsidR="00D43ED9" w:rsidRPr="00D43ED9" w:rsidRDefault="00D43ED9" w:rsidP="00D43ED9">
      <w:pPr>
        <w:spacing w:after="0" w:line="240" w:lineRule="auto"/>
        <w:rPr>
          <w:rFonts w:asciiTheme="majorBidi" w:hAnsiTheme="majorBidi" w:cstheme="majorBidi"/>
          <w:sz w:val="24"/>
          <w:szCs w:val="24"/>
        </w:rPr>
      </w:pPr>
      <w:r w:rsidRPr="00D43ED9">
        <w:rPr>
          <w:rStyle w:val="clearfix"/>
          <w:rFonts w:asciiTheme="majorBidi" w:hAnsiTheme="majorBidi" w:cstheme="majorBidi"/>
          <w:sz w:val="24"/>
          <w:szCs w:val="24"/>
        </w:rPr>
        <w:t>Nous avons donc je le crois bien fait. Croire en la responsabilité des Français, ce n'est jamais un pari.</w:t>
      </w:r>
      <w:r w:rsidR="0068115A">
        <w:rPr>
          <w:rStyle w:val="clearfix"/>
          <w:rFonts w:asciiTheme="majorBidi" w:hAnsiTheme="majorBidi" w:cstheme="majorBidi"/>
          <w:sz w:val="24"/>
          <w:szCs w:val="24"/>
        </w:rPr>
        <w:t>(…)</w:t>
      </w:r>
      <w:r w:rsidR="00996731">
        <w:rPr>
          <w:rStyle w:val="Appelnotedebasdep"/>
          <w:rFonts w:asciiTheme="majorBidi" w:hAnsiTheme="majorBidi" w:cstheme="majorBidi"/>
          <w:sz w:val="24"/>
          <w:szCs w:val="24"/>
        </w:rPr>
        <w:footnoteReference w:id="1"/>
      </w:r>
    </w:p>
    <w:p w:rsidR="00D43ED9" w:rsidRPr="00D43ED9" w:rsidRDefault="00D43ED9" w:rsidP="00D43ED9">
      <w:pPr>
        <w:rPr>
          <w:rFonts w:asciiTheme="majorBidi" w:hAnsiTheme="majorBidi" w:cstheme="majorBidi"/>
          <w:sz w:val="24"/>
          <w:szCs w:val="24"/>
        </w:rPr>
      </w:pPr>
    </w:p>
    <w:p w:rsidR="00D43ED9" w:rsidRPr="00D43ED9" w:rsidRDefault="00D43ED9" w:rsidP="00D43ED9">
      <w:pPr>
        <w:spacing w:line="360" w:lineRule="auto"/>
        <w:jc w:val="both"/>
        <w:rPr>
          <w:rFonts w:asciiTheme="majorBidi" w:hAnsiTheme="majorBidi" w:cstheme="majorBidi"/>
          <w:b/>
          <w:bCs/>
          <w:sz w:val="24"/>
          <w:szCs w:val="24"/>
          <w:u w:val="single"/>
        </w:rPr>
      </w:pPr>
      <w:r w:rsidRPr="00D43ED9">
        <w:rPr>
          <w:rFonts w:asciiTheme="majorBidi" w:hAnsiTheme="majorBidi" w:cstheme="majorBidi"/>
          <w:b/>
          <w:bCs/>
          <w:sz w:val="24"/>
          <w:szCs w:val="24"/>
          <w:u w:val="single"/>
        </w:rPr>
        <w:t>Questions de compréhension</w:t>
      </w:r>
    </w:p>
    <w:p w:rsidR="00D43ED9" w:rsidRPr="00D43ED9" w:rsidRDefault="00D43ED9" w:rsidP="00D43ED9">
      <w:pPr>
        <w:numPr>
          <w:ilvl w:val="0"/>
          <w:numId w:val="1"/>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Qui parle ? </w:t>
      </w:r>
    </w:p>
    <w:p w:rsidR="00D43ED9" w:rsidRPr="00D43ED9" w:rsidRDefault="00D43ED9" w:rsidP="00D43ED9">
      <w:pPr>
        <w:numPr>
          <w:ilvl w:val="0"/>
          <w:numId w:val="1"/>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A qui ? </w:t>
      </w:r>
    </w:p>
    <w:p w:rsidR="00D43ED9" w:rsidRPr="00D43ED9" w:rsidRDefault="00D43ED9" w:rsidP="00D43ED9">
      <w:pPr>
        <w:numPr>
          <w:ilvl w:val="0"/>
          <w:numId w:val="1"/>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Pourquoi ? </w:t>
      </w:r>
    </w:p>
    <w:p w:rsidR="00D43ED9" w:rsidRPr="00D43ED9" w:rsidRDefault="00D43ED9" w:rsidP="00D43ED9">
      <w:pPr>
        <w:numPr>
          <w:ilvl w:val="0"/>
          <w:numId w:val="1"/>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Quand ? </w:t>
      </w:r>
    </w:p>
    <w:p w:rsidR="00D43ED9" w:rsidRPr="00D43ED9" w:rsidRDefault="00D43ED9" w:rsidP="00D43ED9">
      <w:pPr>
        <w:numPr>
          <w:ilvl w:val="0"/>
          <w:numId w:val="1"/>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Comment ?</w:t>
      </w:r>
    </w:p>
    <w:p w:rsidR="00D43ED9" w:rsidRPr="00D43ED9" w:rsidRDefault="00D43ED9" w:rsidP="00D43ED9">
      <w:pPr>
        <w:spacing w:line="360" w:lineRule="auto"/>
        <w:jc w:val="both"/>
        <w:rPr>
          <w:rFonts w:asciiTheme="majorBidi" w:hAnsiTheme="majorBidi" w:cstheme="majorBidi"/>
          <w:b/>
          <w:bCs/>
          <w:sz w:val="24"/>
          <w:szCs w:val="24"/>
          <w:u w:val="single"/>
        </w:rPr>
      </w:pPr>
      <w:r w:rsidRPr="00D43ED9">
        <w:rPr>
          <w:rFonts w:asciiTheme="majorBidi" w:hAnsiTheme="majorBidi" w:cstheme="majorBidi"/>
          <w:b/>
          <w:bCs/>
          <w:sz w:val="24"/>
          <w:szCs w:val="24"/>
          <w:u w:val="single"/>
        </w:rPr>
        <w:t>Points de langue</w:t>
      </w:r>
    </w:p>
    <w:p w:rsidR="00D43ED9" w:rsidRPr="00D43ED9" w:rsidRDefault="00D43ED9" w:rsidP="00D43ED9">
      <w:pPr>
        <w:numPr>
          <w:ilvl w:val="0"/>
          <w:numId w:val="2"/>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Retrouvez les verbes conjugués au présent de l’indicatif</w:t>
      </w:r>
    </w:p>
    <w:p w:rsidR="00D43ED9" w:rsidRPr="002957A1" w:rsidRDefault="00D422AE" w:rsidP="00D43ED9">
      <w:pPr>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Conjuguez </w:t>
      </w:r>
      <w:bookmarkStart w:id="0" w:name="_GoBack"/>
      <w:bookmarkEnd w:id="0"/>
      <w:r w:rsidR="00D43ED9" w:rsidRPr="002957A1">
        <w:rPr>
          <w:rFonts w:asciiTheme="majorBidi" w:hAnsiTheme="majorBidi" w:cstheme="majorBidi"/>
          <w:sz w:val="24"/>
          <w:szCs w:val="24"/>
        </w:rPr>
        <w:t>l’auxiliaire être et avoir au présent</w:t>
      </w:r>
    </w:p>
    <w:p w:rsidR="00D43ED9" w:rsidRPr="00D43ED9" w:rsidRDefault="00D43ED9" w:rsidP="00A0374E">
      <w:pPr>
        <w:numPr>
          <w:ilvl w:val="0"/>
          <w:numId w:val="2"/>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Cherchez dans le texte les synonymes de : </w:t>
      </w:r>
      <w:r w:rsidR="00A0374E">
        <w:rPr>
          <w:rFonts w:asciiTheme="majorBidi" w:hAnsiTheme="majorBidi" w:cstheme="majorBidi"/>
          <w:sz w:val="24"/>
          <w:szCs w:val="24"/>
        </w:rPr>
        <w:t>modestie,</w:t>
      </w:r>
      <w:r w:rsidRPr="00D43ED9">
        <w:rPr>
          <w:rFonts w:asciiTheme="majorBidi" w:hAnsiTheme="majorBidi" w:cstheme="majorBidi"/>
          <w:sz w:val="24"/>
          <w:szCs w:val="24"/>
        </w:rPr>
        <w:t xml:space="preserve"> </w:t>
      </w:r>
      <w:r w:rsidR="00A0374E">
        <w:rPr>
          <w:rFonts w:asciiTheme="majorBidi" w:hAnsiTheme="majorBidi" w:cstheme="majorBidi"/>
          <w:sz w:val="24"/>
          <w:szCs w:val="24"/>
        </w:rPr>
        <w:t>rassemblement,</w:t>
      </w:r>
      <w:r w:rsidRPr="00D43ED9">
        <w:rPr>
          <w:rFonts w:asciiTheme="majorBidi" w:hAnsiTheme="majorBidi" w:cstheme="majorBidi"/>
          <w:sz w:val="24"/>
          <w:szCs w:val="24"/>
        </w:rPr>
        <w:t xml:space="preserve"> </w:t>
      </w:r>
      <w:r w:rsidR="00A0374E">
        <w:rPr>
          <w:rFonts w:asciiTheme="majorBidi" w:hAnsiTheme="majorBidi" w:cstheme="majorBidi"/>
          <w:sz w:val="24"/>
          <w:szCs w:val="24"/>
        </w:rPr>
        <w:t>sanctionner,</w:t>
      </w:r>
      <w:r w:rsidRPr="00D43ED9">
        <w:rPr>
          <w:rFonts w:asciiTheme="majorBidi" w:hAnsiTheme="majorBidi" w:cstheme="majorBidi"/>
          <w:sz w:val="24"/>
          <w:szCs w:val="24"/>
        </w:rPr>
        <w:t xml:space="preserve"> </w:t>
      </w:r>
      <w:r w:rsidR="00A0374E">
        <w:rPr>
          <w:rFonts w:asciiTheme="majorBidi" w:hAnsiTheme="majorBidi" w:cstheme="majorBidi"/>
          <w:sz w:val="24"/>
          <w:szCs w:val="24"/>
        </w:rPr>
        <w:t>difficulté,</w:t>
      </w:r>
      <w:r w:rsidRPr="00D43ED9">
        <w:rPr>
          <w:rFonts w:asciiTheme="majorBidi" w:hAnsiTheme="majorBidi" w:cstheme="majorBidi"/>
          <w:sz w:val="24"/>
          <w:szCs w:val="24"/>
        </w:rPr>
        <w:t xml:space="preserve"> </w:t>
      </w:r>
      <w:r w:rsidR="00A0374E">
        <w:rPr>
          <w:rFonts w:asciiTheme="majorBidi" w:hAnsiTheme="majorBidi" w:cstheme="majorBidi"/>
          <w:sz w:val="24"/>
          <w:szCs w:val="24"/>
        </w:rPr>
        <w:t>signe</w:t>
      </w:r>
      <w:r w:rsidRPr="00D43ED9">
        <w:rPr>
          <w:rFonts w:asciiTheme="majorBidi" w:hAnsiTheme="majorBidi" w:cstheme="majorBidi"/>
          <w:sz w:val="24"/>
          <w:szCs w:val="24"/>
        </w:rPr>
        <w:t>.</w:t>
      </w:r>
    </w:p>
    <w:p w:rsidR="00D43ED9" w:rsidRPr="00D43ED9" w:rsidRDefault="00D43ED9" w:rsidP="002957A1">
      <w:pPr>
        <w:numPr>
          <w:ilvl w:val="0"/>
          <w:numId w:val="2"/>
        </w:numPr>
        <w:spacing w:line="360" w:lineRule="auto"/>
        <w:jc w:val="both"/>
        <w:rPr>
          <w:rFonts w:asciiTheme="majorBidi" w:hAnsiTheme="majorBidi" w:cstheme="majorBidi"/>
          <w:sz w:val="24"/>
          <w:szCs w:val="24"/>
        </w:rPr>
      </w:pPr>
      <w:r w:rsidRPr="00D43ED9">
        <w:rPr>
          <w:rFonts w:asciiTheme="majorBidi" w:hAnsiTheme="majorBidi" w:cstheme="majorBidi"/>
          <w:sz w:val="24"/>
          <w:szCs w:val="24"/>
        </w:rPr>
        <w:t xml:space="preserve">Cherchez dans le texte les contraires des mots suivants : </w:t>
      </w:r>
      <w:r w:rsidR="00A0374E">
        <w:rPr>
          <w:rFonts w:asciiTheme="majorBidi" w:hAnsiTheme="majorBidi" w:cstheme="majorBidi"/>
          <w:sz w:val="24"/>
          <w:szCs w:val="24"/>
        </w:rPr>
        <w:t>lâche</w:t>
      </w:r>
      <w:r w:rsidRPr="00D43ED9">
        <w:rPr>
          <w:rFonts w:asciiTheme="majorBidi" w:hAnsiTheme="majorBidi" w:cstheme="majorBidi"/>
          <w:sz w:val="24"/>
          <w:szCs w:val="24"/>
        </w:rPr>
        <w:t xml:space="preserve">, </w:t>
      </w:r>
      <w:r w:rsidR="002957A1">
        <w:rPr>
          <w:rFonts w:asciiTheme="majorBidi" w:hAnsiTheme="majorBidi" w:cstheme="majorBidi"/>
          <w:sz w:val="24"/>
          <w:szCs w:val="24"/>
        </w:rPr>
        <w:t>hésitation,</w:t>
      </w:r>
      <w:r w:rsidRPr="00D43ED9">
        <w:rPr>
          <w:rFonts w:asciiTheme="majorBidi" w:hAnsiTheme="majorBidi" w:cstheme="majorBidi"/>
          <w:sz w:val="24"/>
          <w:szCs w:val="24"/>
        </w:rPr>
        <w:t xml:space="preserve"> </w:t>
      </w:r>
      <w:r w:rsidR="002957A1" w:rsidRPr="002957A1">
        <w:rPr>
          <w:rStyle w:val="hgkelc"/>
          <w:rFonts w:asciiTheme="majorBidi" w:hAnsiTheme="majorBidi" w:cstheme="majorBidi"/>
          <w:sz w:val="24"/>
          <w:szCs w:val="24"/>
        </w:rPr>
        <w:t>accélérer</w:t>
      </w:r>
      <w:r w:rsidRPr="00D43ED9">
        <w:rPr>
          <w:rFonts w:asciiTheme="majorBidi" w:hAnsiTheme="majorBidi" w:cstheme="majorBidi"/>
          <w:sz w:val="24"/>
          <w:szCs w:val="24"/>
        </w:rPr>
        <w:t xml:space="preserve">, </w:t>
      </w:r>
      <w:r w:rsidR="002957A1">
        <w:rPr>
          <w:rFonts w:asciiTheme="majorBidi" w:hAnsiTheme="majorBidi" w:cstheme="majorBidi"/>
          <w:sz w:val="24"/>
          <w:szCs w:val="24"/>
        </w:rPr>
        <w:t>refuser, douter.</w:t>
      </w:r>
    </w:p>
    <w:p w:rsidR="00D43ED9" w:rsidRPr="00D43ED9" w:rsidRDefault="00D43ED9" w:rsidP="00D43ED9">
      <w:pPr>
        <w:spacing w:line="360" w:lineRule="auto"/>
        <w:jc w:val="both"/>
        <w:rPr>
          <w:rFonts w:asciiTheme="majorBidi" w:hAnsiTheme="majorBidi" w:cstheme="majorBidi"/>
          <w:b/>
          <w:bCs/>
          <w:sz w:val="24"/>
          <w:szCs w:val="24"/>
          <w:u w:val="single"/>
        </w:rPr>
      </w:pPr>
      <w:r w:rsidRPr="00D43ED9">
        <w:rPr>
          <w:rFonts w:asciiTheme="majorBidi" w:hAnsiTheme="majorBidi" w:cstheme="majorBidi"/>
          <w:b/>
          <w:bCs/>
          <w:sz w:val="24"/>
          <w:szCs w:val="24"/>
          <w:u w:val="single"/>
        </w:rPr>
        <w:t>Expression écrite</w:t>
      </w:r>
    </w:p>
    <w:p w:rsidR="00D43ED9" w:rsidRPr="00D43ED9" w:rsidRDefault="00D43ED9" w:rsidP="00D43ED9">
      <w:pPr>
        <w:spacing w:line="360" w:lineRule="auto"/>
        <w:jc w:val="both"/>
        <w:rPr>
          <w:rFonts w:asciiTheme="majorBidi" w:hAnsiTheme="majorBidi" w:cstheme="majorBidi"/>
          <w:sz w:val="24"/>
          <w:szCs w:val="24"/>
        </w:rPr>
      </w:pPr>
      <w:r w:rsidRPr="00D43ED9">
        <w:rPr>
          <w:rFonts w:asciiTheme="majorBidi" w:hAnsiTheme="majorBidi" w:cstheme="majorBidi"/>
          <w:sz w:val="24"/>
          <w:szCs w:val="24"/>
        </w:rPr>
        <w:t>Qu’est-ce que vous pensez de ces extraits ?</w:t>
      </w:r>
    </w:p>
    <w:p w:rsidR="00D43ED9" w:rsidRPr="00D43ED9" w:rsidRDefault="00D43ED9" w:rsidP="00D43ED9">
      <w:pPr>
        <w:rPr>
          <w:rFonts w:asciiTheme="majorBidi" w:hAnsiTheme="majorBidi" w:cstheme="majorBidi"/>
          <w:sz w:val="24"/>
          <w:szCs w:val="24"/>
        </w:rPr>
      </w:pPr>
    </w:p>
    <w:sectPr w:rsidR="00D43ED9" w:rsidRPr="00D43ED9" w:rsidSect="00D43E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9F" w:rsidRDefault="00BA089F" w:rsidP="00996731">
      <w:pPr>
        <w:spacing w:after="0" w:line="240" w:lineRule="auto"/>
      </w:pPr>
      <w:r>
        <w:separator/>
      </w:r>
    </w:p>
  </w:endnote>
  <w:endnote w:type="continuationSeparator" w:id="0">
    <w:p w:rsidR="00BA089F" w:rsidRDefault="00BA089F" w:rsidP="0099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9F" w:rsidRDefault="00BA089F" w:rsidP="00996731">
      <w:pPr>
        <w:spacing w:after="0" w:line="240" w:lineRule="auto"/>
      </w:pPr>
      <w:r>
        <w:separator/>
      </w:r>
    </w:p>
  </w:footnote>
  <w:footnote w:type="continuationSeparator" w:id="0">
    <w:p w:rsidR="00BA089F" w:rsidRDefault="00BA089F" w:rsidP="00996731">
      <w:pPr>
        <w:spacing w:after="0" w:line="240" w:lineRule="auto"/>
      </w:pPr>
      <w:r>
        <w:continuationSeparator/>
      </w:r>
    </w:p>
  </w:footnote>
  <w:footnote w:id="1">
    <w:p w:rsidR="00996731" w:rsidRPr="00996731" w:rsidRDefault="00996731" w:rsidP="00996731">
      <w:pPr>
        <w:pStyle w:val="Notedebasdepage"/>
        <w:rPr>
          <w:rFonts w:asciiTheme="majorBidi" w:hAnsiTheme="majorBidi" w:cstheme="majorBidi"/>
          <w:sz w:val="24"/>
          <w:szCs w:val="24"/>
        </w:rPr>
      </w:pPr>
      <w:r>
        <w:rPr>
          <w:rStyle w:val="Appelnotedebasdep"/>
        </w:rPr>
        <w:footnoteRef/>
      </w:r>
      <w:r>
        <w:t xml:space="preserve"> </w:t>
      </w:r>
      <w:r w:rsidRPr="00996731">
        <w:rPr>
          <w:rFonts w:asciiTheme="majorBidi" w:hAnsiTheme="majorBidi" w:cstheme="majorBidi"/>
          <w:sz w:val="24"/>
          <w:szCs w:val="24"/>
        </w:rPr>
        <w:t>Discours</w:t>
      </w:r>
      <w:r w:rsidRPr="00996731">
        <w:rPr>
          <w:rFonts w:asciiTheme="majorBidi" w:hAnsiTheme="majorBidi" w:cstheme="majorBidi"/>
          <w:b/>
          <w:bCs/>
          <w:sz w:val="24"/>
          <w:szCs w:val="24"/>
        </w:rPr>
        <w:t xml:space="preserve"> </w:t>
      </w:r>
      <w:r w:rsidRPr="00996731">
        <w:rPr>
          <w:rFonts w:asciiTheme="majorBidi" w:hAnsiTheme="majorBidi" w:cstheme="majorBidi"/>
          <w:sz w:val="24"/>
          <w:szCs w:val="24"/>
        </w:rPr>
        <w:t xml:space="preserve">d'Emmanuel Macron, </w:t>
      </w:r>
      <w:proofErr w:type="gramStart"/>
      <w:r w:rsidRPr="00996731">
        <w:rPr>
          <w:rFonts w:asciiTheme="majorBidi" w:hAnsiTheme="majorBidi" w:cstheme="majorBidi"/>
          <w:sz w:val="24"/>
          <w:szCs w:val="24"/>
        </w:rPr>
        <w:t>Prononcé  à</w:t>
      </w:r>
      <w:proofErr w:type="gramEnd"/>
      <w:r w:rsidRPr="00996731">
        <w:rPr>
          <w:rFonts w:asciiTheme="majorBidi" w:hAnsiTheme="majorBidi" w:cstheme="majorBidi"/>
          <w:sz w:val="24"/>
          <w:szCs w:val="24"/>
        </w:rPr>
        <w:t xml:space="preserve"> Paris le 31mars 2021, www.vie-publique.fr/discours/279295-emmanuel-macron-31032021-covid-19.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4F79"/>
    <w:multiLevelType w:val="hybridMultilevel"/>
    <w:tmpl w:val="4244B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CD703D"/>
    <w:multiLevelType w:val="hybridMultilevel"/>
    <w:tmpl w:val="6BB4320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D9"/>
    <w:rsid w:val="00181612"/>
    <w:rsid w:val="00211D8E"/>
    <w:rsid w:val="002957A1"/>
    <w:rsid w:val="00347950"/>
    <w:rsid w:val="00413F70"/>
    <w:rsid w:val="0068115A"/>
    <w:rsid w:val="008C393D"/>
    <w:rsid w:val="00993AD6"/>
    <w:rsid w:val="00996731"/>
    <w:rsid w:val="00A0374E"/>
    <w:rsid w:val="00A25671"/>
    <w:rsid w:val="00AE7052"/>
    <w:rsid w:val="00B86AE0"/>
    <w:rsid w:val="00BA089F"/>
    <w:rsid w:val="00D422AE"/>
    <w:rsid w:val="00D43E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7533"/>
  <w15:docId w15:val="{AB0BED92-705D-4458-84CA-11BBF904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3D"/>
  </w:style>
  <w:style w:type="paragraph" w:styleId="Titre1">
    <w:name w:val="heading 1"/>
    <w:basedOn w:val="Normal"/>
    <w:link w:val="Titre1Car"/>
    <w:uiPriority w:val="9"/>
    <w:qFormat/>
    <w:rsid w:val="00D43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learfix">
    <w:name w:val="clearfix"/>
    <w:basedOn w:val="Policepardfaut"/>
    <w:rsid w:val="00D43ED9"/>
  </w:style>
  <w:style w:type="character" w:customStyle="1" w:styleId="Titre1Car">
    <w:name w:val="Titre 1 Car"/>
    <w:basedOn w:val="Policepardfaut"/>
    <w:link w:val="Titre1"/>
    <w:uiPriority w:val="9"/>
    <w:rsid w:val="00D43ED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9967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6731"/>
    <w:rPr>
      <w:sz w:val="20"/>
      <w:szCs w:val="20"/>
    </w:rPr>
  </w:style>
  <w:style w:type="character" w:styleId="Appelnotedebasdep">
    <w:name w:val="footnote reference"/>
    <w:basedOn w:val="Policepardfaut"/>
    <w:uiPriority w:val="99"/>
    <w:semiHidden/>
    <w:unhideWhenUsed/>
    <w:rsid w:val="00996731"/>
    <w:rPr>
      <w:vertAlign w:val="superscript"/>
    </w:rPr>
  </w:style>
  <w:style w:type="character" w:styleId="Lienhypertexte">
    <w:name w:val="Hyperlink"/>
    <w:basedOn w:val="Policepardfaut"/>
    <w:uiPriority w:val="99"/>
    <w:unhideWhenUsed/>
    <w:rsid w:val="00996731"/>
    <w:rPr>
      <w:color w:val="0000FF" w:themeColor="hyperlink"/>
      <w:u w:val="single"/>
    </w:rPr>
  </w:style>
  <w:style w:type="character" w:customStyle="1" w:styleId="hgkelc">
    <w:name w:val="hgkelc"/>
    <w:basedOn w:val="Policepardfaut"/>
    <w:rsid w:val="0029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FA4C8-E1FF-4BD6-8143-E238A43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Lenovo</cp:lastModifiedBy>
  <cp:revision>5</cp:revision>
  <dcterms:created xsi:type="dcterms:W3CDTF">2024-11-11T15:24:00Z</dcterms:created>
  <dcterms:modified xsi:type="dcterms:W3CDTF">2024-11-11T15:30:00Z</dcterms:modified>
</cp:coreProperties>
</file>